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18F78367">
      <w:pPr>
        <w:widowControl w:val="0"/>
        <w:jc w:val="right"/>
      </w:pPr>
      <w:r w:rsidRPr="00E86101">
        <w:t>Дело № 5-</w:t>
      </w:r>
      <w:r w:rsidR="00920C63">
        <w:t>267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4F348B56">
      <w:pPr>
        <w:widowControl w:val="0"/>
        <w:rPr>
          <w:sz w:val="28"/>
          <w:szCs w:val="28"/>
        </w:rPr>
      </w:pPr>
      <w:r w:rsidRPr="005E5F07">
        <w:rPr>
          <w:sz w:val="28"/>
          <w:szCs w:val="28"/>
        </w:rPr>
        <w:t>18</w:t>
      </w:r>
      <w:r w:rsidRPr="005E5F07" w:rsidR="00971F3C">
        <w:rPr>
          <w:sz w:val="28"/>
          <w:szCs w:val="28"/>
        </w:rPr>
        <w:t xml:space="preserve"> марта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515A40F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 w:rsidRPr="005E5F07" w:rsidR="00685284">
        <w:rPr>
          <w:sz w:val="28"/>
          <w:szCs w:val="28"/>
        </w:rPr>
        <w:t>Е.В. Кеся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056FDA" w:rsidRPr="005E5F07" w:rsidP="002C0085" w14:paraId="3F7D9DB8" w14:textId="382B07F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 участием </w:t>
      </w:r>
      <w:r w:rsidR="00920C63">
        <w:rPr>
          <w:sz w:val="28"/>
          <w:szCs w:val="28"/>
        </w:rPr>
        <w:t>Бурчакова В.Б</w:t>
      </w:r>
      <w:r w:rsidRPr="005E5F07">
        <w:rPr>
          <w:sz w:val="28"/>
          <w:szCs w:val="28"/>
        </w:rPr>
        <w:t>.,</w:t>
      </w:r>
    </w:p>
    <w:p w:rsidR="00615D3A" w:rsidRPr="005E5F07" w:rsidP="002C0085" w14:paraId="3EB446C7" w14:textId="239865D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BF7B99" w14:paraId="5C535C06" w14:textId="7BD9816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Бурчакова Вадима Бурчаковича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0B3C0F"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</w:rPr>
        <w:t>по адресу: *</w:t>
      </w:r>
      <w:r>
        <w:rPr>
          <w:sz w:val="28"/>
          <w:szCs w:val="28"/>
        </w:rPr>
        <w:t>,</w:t>
      </w:r>
      <w:r w:rsidRPr="005E5F07" w:rsidR="000B3C0F">
        <w:rPr>
          <w:sz w:val="28"/>
          <w:szCs w:val="28"/>
        </w:rPr>
        <w:t xml:space="preserve"> </w:t>
      </w:r>
      <w:r w:rsidRPr="005E5F07" w:rsidR="003E4378">
        <w:rPr>
          <w:sz w:val="28"/>
          <w:szCs w:val="28"/>
        </w:rPr>
        <w:t>проживающе</w:t>
      </w:r>
      <w:r w:rsidRPr="005E5F07" w:rsidR="000B3C0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970FEB">
        <w:rPr>
          <w:sz w:val="28"/>
          <w:szCs w:val="28"/>
        </w:rPr>
        <w:t xml:space="preserve"> паспорт: </w:t>
      </w:r>
      <w:r>
        <w:rPr>
          <w:sz w:val="28"/>
          <w:szCs w:val="28"/>
        </w:rPr>
        <w:t>*</w:t>
      </w:r>
      <w:r w:rsidRPr="005E5F07" w:rsidR="00970FEB">
        <w:rPr>
          <w:sz w:val="28"/>
          <w:szCs w:val="28"/>
        </w:rPr>
        <w:t xml:space="preserve">, работающего в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,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5E5F07" w:rsidP="005E5F07" w14:paraId="71DD1E7A" w14:textId="54E9B92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Бурчаков В.Б</w:t>
      </w:r>
      <w:r w:rsidRPr="005E5F07" w:rsidR="000B3C0F">
        <w:rPr>
          <w:sz w:val="28"/>
          <w:szCs w:val="28"/>
        </w:rPr>
        <w:t>.</w:t>
      </w:r>
      <w:r w:rsidRPr="005E5F07" w:rsidR="00706CCB">
        <w:rPr>
          <w:sz w:val="28"/>
          <w:szCs w:val="28"/>
        </w:rPr>
        <w:t>,</w:t>
      </w:r>
      <w:r w:rsidRPr="005E5F07" w:rsidR="00615D3A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>07.02</w:t>
      </w:r>
      <w:r w:rsidRPr="005E5F07" w:rsidR="000B3C0F">
        <w:rPr>
          <w:sz w:val="28"/>
          <w:szCs w:val="28"/>
        </w:rPr>
        <w:t>.2025</w:t>
      </w:r>
      <w:r w:rsidRPr="005E5F07" w:rsidR="006A5A6E">
        <w:rPr>
          <w:sz w:val="28"/>
          <w:szCs w:val="28"/>
        </w:rPr>
        <w:t xml:space="preserve"> </w:t>
      </w:r>
      <w:r w:rsidRPr="005E5F07" w:rsidR="00615D3A">
        <w:rPr>
          <w:sz w:val="28"/>
          <w:szCs w:val="28"/>
        </w:rPr>
        <w:t xml:space="preserve">в </w:t>
      </w:r>
      <w:r w:rsidRPr="005E5F07" w:rsidR="000B3C0F">
        <w:rPr>
          <w:sz w:val="28"/>
          <w:szCs w:val="28"/>
        </w:rPr>
        <w:t>1</w:t>
      </w:r>
      <w:r w:rsidR="00E81CB8">
        <w:rPr>
          <w:sz w:val="28"/>
          <w:szCs w:val="28"/>
        </w:rPr>
        <w:t>1</w:t>
      </w:r>
      <w:r w:rsidRPr="005E5F07" w:rsidR="00615D3A">
        <w:rPr>
          <w:sz w:val="28"/>
          <w:szCs w:val="28"/>
        </w:rPr>
        <w:t xml:space="preserve"> час. </w:t>
      </w:r>
      <w:r w:rsidR="00E81CB8">
        <w:rPr>
          <w:sz w:val="28"/>
          <w:szCs w:val="28"/>
        </w:rPr>
        <w:t>55</w:t>
      </w:r>
      <w:r w:rsidRPr="005E5F07" w:rsidR="00615D3A">
        <w:rPr>
          <w:sz w:val="28"/>
          <w:szCs w:val="28"/>
        </w:rPr>
        <w:t xml:space="preserve"> мин., на </w:t>
      </w:r>
      <w:r w:rsidR="00E81CB8">
        <w:rPr>
          <w:sz w:val="28"/>
          <w:szCs w:val="28"/>
        </w:rPr>
        <w:t>841</w:t>
      </w:r>
      <w:r w:rsidRPr="005E5F07" w:rsidR="000B3C0F">
        <w:rPr>
          <w:sz w:val="28"/>
          <w:szCs w:val="28"/>
        </w:rPr>
        <w:t xml:space="preserve"> км</w:t>
      </w:r>
      <w:r w:rsidR="00920C63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а/д Р404 Тюмень-Тобольск-Ханты-Мансийск</w:t>
      </w:r>
      <w:r w:rsidRPr="005E5F07" w:rsidR="00615D3A">
        <w:rPr>
          <w:sz w:val="28"/>
          <w:szCs w:val="28"/>
        </w:rPr>
        <w:t xml:space="preserve">, </w:t>
      </w:r>
      <w:r w:rsidRPr="005E5F07" w:rsidR="00970FEB">
        <w:rPr>
          <w:sz w:val="28"/>
          <w:szCs w:val="28"/>
        </w:rPr>
        <w:t>Нефтеюганского района</w:t>
      </w:r>
      <w:r w:rsidRPr="005E5F07" w:rsidR="00383057">
        <w:rPr>
          <w:sz w:val="28"/>
          <w:szCs w:val="28"/>
        </w:rPr>
        <w:t xml:space="preserve">, </w:t>
      </w:r>
      <w:r w:rsidRPr="005E5F07" w:rsidR="00615D3A">
        <w:rPr>
          <w:sz w:val="28"/>
          <w:szCs w:val="28"/>
        </w:rPr>
        <w:t>управляя</w:t>
      </w:r>
      <w:r w:rsidRPr="005E5F07" w:rsidR="00615D3A">
        <w:rPr>
          <w:sz w:val="28"/>
          <w:szCs w:val="28"/>
        </w:rPr>
        <w:t xml:space="preserve"> а/м </w:t>
      </w:r>
      <w:r>
        <w:rPr>
          <w:sz w:val="28"/>
          <w:szCs w:val="28"/>
        </w:rPr>
        <w:t>*</w:t>
      </w:r>
      <w:r w:rsidRPr="005E5F07" w:rsidR="001B66EB">
        <w:rPr>
          <w:sz w:val="28"/>
          <w:szCs w:val="28"/>
        </w:rPr>
        <w:t xml:space="preserve"> совершил обгон</w:t>
      </w:r>
      <w:r w:rsidRPr="005E5F07" w:rsidR="000B3C0F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>впереди движущегося</w:t>
      </w:r>
      <w:r w:rsidRPr="005E5F07" w:rsidR="00970FEB">
        <w:rPr>
          <w:sz w:val="28"/>
          <w:szCs w:val="28"/>
        </w:rPr>
        <w:t xml:space="preserve"> 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>, с выездом на полосу дороги, предназначенную для встречного движения,</w:t>
      </w:r>
      <w:r w:rsidRPr="005E5F07" w:rsidR="009266E4"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в зоне действия дорожного знака 3.20 «Обгон запрещён» и дорожной разметки 1.1. ПДД РФ «сплошная линия», чем нарушил требования п. 1.3, п.9.1</w:t>
      </w:r>
      <w:r>
        <w:rPr>
          <w:sz w:val="28"/>
          <w:szCs w:val="28"/>
        </w:rPr>
        <w:t>.1 Правил дорожного движения РФ</w:t>
      </w:r>
      <w:r w:rsidRPr="005E5F07" w:rsidR="00615D3A">
        <w:rPr>
          <w:sz w:val="28"/>
          <w:szCs w:val="28"/>
        </w:rPr>
        <w:t>.</w:t>
      </w:r>
    </w:p>
    <w:p w:rsidR="00172AA6" w:rsidRPr="005E5F07" w:rsidP="005E5F07" w14:paraId="4AE73591" w14:textId="0C0CBB0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E81CB8" w:rsidR="00E81CB8">
        <w:rPr>
          <w:sz w:val="28"/>
          <w:szCs w:val="28"/>
        </w:rPr>
        <w:t>Бурчаков В.Б</w:t>
      </w:r>
      <w:r w:rsidRPr="005E5F07">
        <w:rPr>
          <w:sz w:val="28"/>
          <w:szCs w:val="28"/>
        </w:rPr>
        <w:t>. вину в сове</w:t>
      </w:r>
      <w:r w:rsidRPr="005E5F07">
        <w:rPr>
          <w:sz w:val="28"/>
          <w:szCs w:val="28"/>
        </w:rPr>
        <w:t>ршении административного правонарушения признал полностью</w:t>
      </w:r>
      <w:r w:rsidRPr="005E5F07" w:rsidR="00D9476A">
        <w:rPr>
          <w:sz w:val="28"/>
          <w:szCs w:val="28"/>
        </w:rPr>
        <w:t xml:space="preserve">, раскаялся, пояснил, что работает в </w:t>
      </w:r>
      <w:r>
        <w:rPr>
          <w:sz w:val="28"/>
          <w:szCs w:val="28"/>
        </w:rPr>
        <w:t>*</w:t>
      </w:r>
      <w:r w:rsidRPr="005E5F07" w:rsidR="00D9476A">
        <w:rPr>
          <w:sz w:val="28"/>
          <w:szCs w:val="28"/>
        </w:rPr>
        <w:t>.</w:t>
      </w:r>
      <w:r w:rsidRPr="005E5F07" w:rsidR="000B3C0F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</w:p>
    <w:p w:rsidR="00E3356D" w:rsidRPr="005E5F07" w:rsidP="005E5F07" w14:paraId="2488C3AE" w14:textId="722FDC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выслушав объяснения </w:t>
      </w:r>
      <w:r w:rsidRPr="00E81CB8" w:rsidR="00E81CB8">
        <w:rPr>
          <w:sz w:val="28"/>
          <w:szCs w:val="28"/>
        </w:rPr>
        <w:t>Бурчаков</w:t>
      </w:r>
      <w:r w:rsidR="00E81CB8">
        <w:rPr>
          <w:sz w:val="28"/>
          <w:szCs w:val="28"/>
        </w:rPr>
        <w:t>а</w:t>
      </w:r>
      <w:r w:rsidRPr="00E81CB8" w:rsidR="00E81CB8">
        <w:rPr>
          <w:sz w:val="28"/>
          <w:szCs w:val="28"/>
        </w:rPr>
        <w:t xml:space="preserve"> В.Б</w:t>
      </w:r>
      <w:r w:rsidRPr="005E5F07">
        <w:rPr>
          <w:sz w:val="28"/>
          <w:szCs w:val="28"/>
        </w:rPr>
        <w:t xml:space="preserve">. исследовал письменные материалы дела, считает, что вина </w:t>
      </w:r>
      <w:r w:rsidRPr="00E81CB8" w:rsidR="00E81CB8">
        <w:rPr>
          <w:sz w:val="28"/>
          <w:szCs w:val="28"/>
        </w:rPr>
        <w:t>Бурчаков</w:t>
      </w:r>
      <w:r w:rsidR="00E81CB8">
        <w:rPr>
          <w:sz w:val="28"/>
          <w:szCs w:val="28"/>
        </w:rPr>
        <w:t>а</w:t>
      </w:r>
      <w:r w:rsidRPr="00E81CB8" w:rsidR="00E81CB8">
        <w:rPr>
          <w:sz w:val="28"/>
          <w:szCs w:val="28"/>
        </w:rPr>
        <w:t xml:space="preserve"> В.Б</w:t>
      </w:r>
      <w:r w:rsidRPr="005E5F07" w:rsidR="00775AFC">
        <w:rPr>
          <w:sz w:val="28"/>
          <w:szCs w:val="28"/>
        </w:rPr>
        <w:t>.</w:t>
      </w:r>
      <w:r w:rsidRPr="005E5F07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</w:p>
    <w:p w:rsidR="00E71B3F" w:rsidRPr="00D36129" w:rsidP="005E5F07" w14:paraId="2DC7B12B" w14:textId="60CE0DE1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>- протоколом об админи</w:t>
      </w:r>
      <w:r w:rsidRPr="00D36129" w:rsidR="007B382C">
        <w:rPr>
          <w:sz w:val="28"/>
          <w:szCs w:val="28"/>
        </w:rPr>
        <w:t xml:space="preserve">стративном правонарушении </w:t>
      </w:r>
      <w:r w:rsidRPr="00D36129" w:rsidR="00F42881">
        <w:rPr>
          <w:sz w:val="28"/>
          <w:szCs w:val="28"/>
        </w:rPr>
        <w:t xml:space="preserve">86 ХМ </w:t>
      </w:r>
      <w:r w:rsidRPr="00D36129" w:rsidR="00D9476A">
        <w:rPr>
          <w:sz w:val="28"/>
          <w:szCs w:val="28"/>
        </w:rPr>
        <w:t>685</w:t>
      </w:r>
      <w:r w:rsidRPr="00D36129" w:rsidR="00E81CB8">
        <w:rPr>
          <w:sz w:val="28"/>
          <w:szCs w:val="28"/>
        </w:rPr>
        <w:t>133</w:t>
      </w:r>
      <w:r w:rsidRPr="00D36129">
        <w:rPr>
          <w:sz w:val="28"/>
          <w:szCs w:val="28"/>
        </w:rPr>
        <w:t xml:space="preserve"> от </w:t>
      </w:r>
      <w:r w:rsidRPr="00D36129" w:rsidR="00E81CB8">
        <w:rPr>
          <w:sz w:val="28"/>
          <w:szCs w:val="28"/>
        </w:rPr>
        <w:t>07.02</w:t>
      </w:r>
      <w:r w:rsidRPr="00D36129" w:rsidR="00F42881">
        <w:rPr>
          <w:sz w:val="28"/>
          <w:szCs w:val="28"/>
        </w:rPr>
        <w:t>.2025</w:t>
      </w:r>
      <w:r w:rsidRPr="00D36129">
        <w:rPr>
          <w:sz w:val="28"/>
          <w:szCs w:val="28"/>
        </w:rPr>
        <w:t xml:space="preserve">, </w:t>
      </w:r>
      <w:r w:rsidRPr="00D36129" w:rsidR="00D9476A">
        <w:rPr>
          <w:sz w:val="28"/>
          <w:szCs w:val="28"/>
        </w:rPr>
        <w:t xml:space="preserve">содержание которого аналогично описательной части постановления. Протокол составлен с участием </w:t>
      </w:r>
      <w:r w:rsidRPr="00D36129" w:rsidR="00E81CB8">
        <w:rPr>
          <w:sz w:val="28"/>
          <w:szCs w:val="28"/>
        </w:rPr>
        <w:t>Бурчакова В.Б</w:t>
      </w:r>
      <w:r w:rsidRPr="00D36129" w:rsidR="00D9476A">
        <w:rPr>
          <w:sz w:val="28"/>
          <w:szCs w:val="28"/>
        </w:rPr>
        <w:t xml:space="preserve">., которому права, предусмотренные ст.25.1 КоАП РФ и ст.51 Конституции РФ разъяснены под роспись, с протоколом </w:t>
      </w:r>
      <w:r w:rsidRPr="00D36129" w:rsidR="00E81CB8">
        <w:rPr>
          <w:sz w:val="28"/>
          <w:szCs w:val="28"/>
        </w:rPr>
        <w:t>Бурчаков В.Б</w:t>
      </w:r>
      <w:r w:rsidRPr="00D36129" w:rsidR="00D9476A">
        <w:rPr>
          <w:sz w:val="28"/>
          <w:szCs w:val="28"/>
        </w:rPr>
        <w:t>. ознакомлен, копию протокола получил, замечаний к содержанию протокола не имел</w:t>
      </w:r>
      <w:r w:rsidRPr="00D36129">
        <w:rPr>
          <w:sz w:val="28"/>
          <w:szCs w:val="28"/>
        </w:rPr>
        <w:t>;</w:t>
      </w:r>
      <w:r w:rsidRPr="00D36129" w:rsidR="00F42881">
        <w:rPr>
          <w:sz w:val="28"/>
          <w:szCs w:val="28"/>
        </w:rPr>
        <w:t xml:space="preserve"> </w:t>
      </w:r>
      <w:r w:rsidRPr="00D36129" w:rsidR="00D46C3D">
        <w:rPr>
          <w:sz w:val="28"/>
          <w:szCs w:val="28"/>
        </w:rPr>
        <w:t xml:space="preserve"> </w:t>
      </w:r>
      <w:r w:rsidRPr="00D36129" w:rsidR="00D9476A">
        <w:rPr>
          <w:sz w:val="28"/>
          <w:szCs w:val="28"/>
        </w:rPr>
        <w:t xml:space="preserve"> </w:t>
      </w:r>
    </w:p>
    <w:p w:rsidR="00D9476A" w:rsidRPr="00D36129" w:rsidP="005E5F07" w14:paraId="0B84BBEB" w14:textId="25D4634E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Pr="00D36129" w:rsidR="00E81CB8">
        <w:rPr>
          <w:sz w:val="28"/>
          <w:szCs w:val="28"/>
        </w:rPr>
        <w:t>Бурчакова В.Б</w:t>
      </w:r>
      <w:r w:rsidRPr="00D36129">
        <w:rPr>
          <w:sz w:val="28"/>
          <w:szCs w:val="28"/>
        </w:rPr>
        <w:t>., который относительно содержания</w:t>
      </w:r>
      <w:r w:rsidRPr="00D36129">
        <w:rPr>
          <w:sz w:val="28"/>
          <w:szCs w:val="28"/>
        </w:rPr>
        <w:t xml:space="preserve"> указанных в ней сведений не возражал, замечаний не указал</w:t>
      </w:r>
      <w:r w:rsidRPr="00D36129" w:rsidR="004F402D">
        <w:rPr>
          <w:sz w:val="28"/>
          <w:szCs w:val="28"/>
        </w:rPr>
        <w:t>;</w:t>
      </w:r>
      <w:r w:rsidRPr="00D36129" w:rsidR="00E81CB8">
        <w:rPr>
          <w:sz w:val="28"/>
          <w:szCs w:val="28"/>
        </w:rPr>
        <w:t xml:space="preserve"> </w:t>
      </w:r>
    </w:p>
    <w:p w:rsidR="00D36129" w:rsidRPr="00D36129" w:rsidP="00D36129" w14:paraId="70E41D10" w14:textId="77777777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>- рапортом ИДПС взвода №2 роты №1 ОБ ДПС ГИБДД УМВД России по ХМАО-Югры от 07.02.2025, в котором изложены обстоятельства выявленного правонарушения;</w:t>
      </w:r>
    </w:p>
    <w:p w:rsidR="00D36129" w:rsidRPr="00D36129" w:rsidP="00D36129" w14:paraId="50C54D7E" w14:textId="77777777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>- копией паспорта Бурчакова В.Б.;</w:t>
      </w:r>
    </w:p>
    <w:p w:rsidR="00D36129" w:rsidRPr="00D36129" w:rsidP="00D36129" w14:paraId="3C3AB969" w14:textId="77777777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>- копией водительского удостоверения Бурчакова В.Б.;</w:t>
      </w:r>
    </w:p>
    <w:p w:rsidR="00867E51" w:rsidRPr="00D36129" w:rsidP="00D36129" w14:paraId="60E498FC" w14:textId="5E435F4C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 xml:space="preserve">- выпиской из проекта организации дорожного движения с дислокацией </w:t>
      </w:r>
      <w:r w:rsidRPr="00D36129">
        <w:rPr>
          <w:sz w:val="28"/>
          <w:szCs w:val="28"/>
        </w:rPr>
        <w:t>дорожных знаков, согласно которой действие дорожного знака 3.20 «обгон запрещен»</w:t>
      </w:r>
      <w:r w:rsidRPr="00D36129" w:rsidR="00E81CB8">
        <w:rPr>
          <w:sz w:val="28"/>
          <w:szCs w:val="28"/>
        </w:rPr>
        <w:t xml:space="preserve"> и дорожной разметки 1.1. ПДД РФ «сплошная линия»</w:t>
      </w:r>
      <w:r w:rsidRPr="00D36129">
        <w:rPr>
          <w:sz w:val="28"/>
          <w:szCs w:val="28"/>
        </w:rPr>
        <w:t xml:space="preserve"> распро</w:t>
      </w:r>
      <w:r w:rsidRPr="00D36129">
        <w:rPr>
          <w:sz w:val="28"/>
          <w:szCs w:val="28"/>
        </w:rPr>
        <w:t xml:space="preserve">страняется на </w:t>
      </w:r>
      <w:r w:rsidRPr="00D36129" w:rsidR="00E81CB8">
        <w:rPr>
          <w:sz w:val="28"/>
          <w:szCs w:val="28"/>
        </w:rPr>
        <w:t>841</w:t>
      </w:r>
      <w:r w:rsidRPr="00D36129">
        <w:rPr>
          <w:sz w:val="28"/>
          <w:szCs w:val="28"/>
        </w:rPr>
        <w:t xml:space="preserve"> км. автодороги Р-404 «Тюмень-Тобольск-Ханты-Мансийск» Нефтеюганский район;</w:t>
      </w:r>
      <w:r w:rsidRPr="00D36129" w:rsidR="004F402D">
        <w:rPr>
          <w:sz w:val="28"/>
          <w:szCs w:val="28"/>
        </w:rPr>
        <w:t xml:space="preserve"> </w:t>
      </w:r>
    </w:p>
    <w:p w:rsidR="00685284" w:rsidRPr="00D36129" w:rsidP="005E5F07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D36129" w:rsidP="005E5F07" w14:paraId="3C72249E" w14:textId="33E7B46E">
      <w:pPr>
        <w:widowControl w:val="0"/>
        <w:ind w:firstLine="567"/>
        <w:jc w:val="both"/>
        <w:rPr>
          <w:sz w:val="28"/>
          <w:szCs w:val="28"/>
        </w:rPr>
      </w:pPr>
      <w:r w:rsidRPr="00D36129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Pr="00D36129" w:rsidR="00E81CB8">
        <w:rPr>
          <w:sz w:val="28"/>
          <w:szCs w:val="28"/>
        </w:rPr>
        <w:t>Бурчаков В.Б</w:t>
      </w:r>
      <w:r w:rsidRPr="00D36129">
        <w:rPr>
          <w:sz w:val="28"/>
          <w:szCs w:val="28"/>
        </w:rPr>
        <w:t>. к административной от</w:t>
      </w:r>
      <w:r w:rsidRPr="00D36129">
        <w:rPr>
          <w:sz w:val="28"/>
          <w:szCs w:val="28"/>
        </w:rPr>
        <w:t>ветственности за совершение правонарушения, предусмотренного ч.4 ст.12.15 КоАП РФ не привлекался, однако привлекался к ответственности за совершение однородн</w:t>
      </w:r>
      <w:r w:rsidRPr="00D36129" w:rsidR="00E81CB8">
        <w:rPr>
          <w:sz w:val="28"/>
          <w:szCs w:val="28"/>
        </w:rPr>
        <w:t>ого</w:t>
      </w:r>
      <w:r w:rsidRPr="00D36129">
        <w:rPr>
          <w:sz w:val="28"/>
          <w:szCs w:val="28"/>
        </w:rPr>
        <w:t xml:space="preserve"> правонарушени</w:t>
      </w:r>
      <w:r w:rsidRPr="00D36129" w:rsidR="00E81CB8">
        <w:rPr>
          <w:sz w:val="28"/>
          <w:szCs w:val="28"/>
        </w:rPr>
        <w:t>я</w:t>
      </w:r>
      <w:r w:rsidRPr="00D36129">
        <w:rPr>
          <w:sz w:val="28"/>
          <w:szCs w:val="28"/>
        </w:rPr>
        <w:t>: по ст.12.</w:t>
      </w:r>
      <w:r w:rsidRPr="00D36129" w:rsidR="00E81CB8">
        <w:rPr>
          <w:sz w:val="28"/>
          <w:szCs w:val="28"/>
        </w:rPr>
        <w:t>1</w:t>
      </w:r>
      <w:r w:rsidRPr="00D36129">
        <w:rPr>
          <w:sz w:val="28"/>
          <w:szCs w:val="28"/>
        </w:rPr>
        <w:t xml:space="preserve"> КоАП РФ </w:t>
      </w:r>
      <w:r w:rsidRPr="00D36129" w:rsidR="00D36129">
        <w:rPr>
          <w:sz w:val="28"/>
          <w:szCs w:val="28"/>
        </w:rPr>
        <w:t xml:space="preserve">- </w:t>
      </w:r>
      <w:r w:rsidRPr="00D36129" w:rsidR="00D9476A">
        <w:rPr>
          <w:sz w:val="28"/>
          <w:szCs w:val="28"/>
        </w:rPr>
        <w:t>1</w:t>
      </w:r>
      <w:r w:rsidRPr="00D36129">
        <w:rPr>
          <w:sz w:val="28"/>
          <w:szCs w:val="28"/>
        </w:rPr>
        <w:t xml:space="preserve"> правонарушени</w:t>
      </w:r>
      <w:r w:rsidRPr="00D36129" w:rsidR="00D9476A">
        <w:rPr>
          <w:sz w:val="28"/>
          <w:szCs w:val="28"/>
        </w:rPr>
        <w:t>е</w:t>
      </w:r>
      <w:r w:rsidRPr="00D36129">
        <w:rPr>
          <w:sz w:val="28"/>
          <w:szCs w:val="28"/>
        </w:rPr>
        <w:t>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</w:t>
      </w:r>
      <w:r w:rsidRPr="005E5F07">
        <w:rPr>
          <w:sz w:val="28"/>
          <w:szCs w:val="28"/>
        </w:rPr>
        <w:t>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</w:t>
      </w:r>
      <w:r w:rsidRPr="005E5F07">
        <w:rPr>
          <w:sz w:val="28"/>
          <w:szCs w:val="28"/>
        </w:rPr>
        <w:t>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560AA" w:rsidRPr="005E5F07" w:rsidP="005E5F07" w14:paraId="6D8C5B43" w14:textId="2C76454B">
      <w:pPr>
        <w:widowControl w:val="0"/>
        <w:ind w:firstLine="567"/>
        <w:jc w:val="both"/>
        <w:rPr>
          <w:sz w:val="28"/>
          <w:szCs w:val="28"/>
        </w:rPr>
      </w:pPr>
      <w:r w:rsidRPr="00B560AA">
        <w:rPr>
          <w:sz w:val="28"/>
          <w:szCs w:val="28"/>
        </w:rPr>
        <w:t>Согласно п. 9.1.1. Правил дорожного движения (утверждены Постановлением Правительства РФ от 23 октября 1993 г. N 1090) на любых дор</w:t>
      </w:r>
      <w:r w:rsidRPr="00B560AA">
        <w:rPr>
          <w:sz w:val="28"/>
          <w:szCs w:val="28"/>
        </w:rPr>
        <w:t>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</w:t>
      </w:r>
      <w:r w:rsidRPr="005E5F07">
        <w:rPr>
          <w:sz w:val="28"/>
          <w:szCs w:val="28"/>
        </w:rPr>
        <w:t xml:space="preserve">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Движение по дороге с двусторонним движением в нарушение требований</w:t>
      </w:r>
      <w:r w:rsidRPr="005E5F07">
        <w:rPr>
          <w:sz w:val="28"/>
          <w:szCs w:val="28"/>
        </w:rPr>
        <w:t xml:space="preserve">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</w:t>
      </w:r>
      <w:r w:rsidRPr="005E5F07">
        <w:rPr>
          <w:sz w:val="28"/>
          <w:szCs w:val="28"/>
        </w:rPr>
        <w:t xml:space="preserve">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</w:t>
      </w:r>
      <w:r w:rsidRPr="005E5F07">
        <w:rPr>
          <w:sz w:val="28"/>
          <w:szCs w:val="28"/>
        </w:rPr>
        <w:t xml:space="preserve">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</w:t>
      </w:r>
      <w:r w:rsidRPr="005E5F07">
        <w:rPr>
          <w:sz w:val="28"/>
          <w:szCs w:val="28"/>
        </w:rPr>
        <w:t>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</w:t>
      </w:r>
      <w:r w:rsidRPr="005E5F07">
        <w:rPr>
          <w:sz w:val="28"/>
          <w:szCs w:val="28"/>
        </w:rPr>
        <w:t>равления,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</w:t>
      </w:r>
      <w:r w:rsidRPr="005E5F07">
        <w:rPr>
          <w:sz w:val="28"/>
          <w:szCs w:val="28"/>
        </w:rPr>
        <w:t>вязаны с выездом на сторону проезжей части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</w:t>
      </w:r>
      <w:r w:rsidRPr="005E5F07">
        <w:rPr>
          <w:sz w:val="28"/>
          <w:szCs w:val="28"/>
        </w:rPr>
        <w:t>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</w:t>
      </w:r>
      <w:r w:rsidRPr="005E5F07">
        <w:rPr>
          <w:sz w:val="28"/>
          <w:szCs w:val="28"/>
        </w:rPr>
        <w:t>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</w:t>
      </w:r>
      <w:r w:rsidRPr="005E5F07">
        <w:rPr>
          <w:sz w:val="28"/>
          <w:szCs w:val="28"/>
        </w:rPr>
        <w:t xml:space="preserve">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6DFB303D" w14:textId="461D292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Pr="00E81CB8" w:rsidR="00E81CB8">
        <w:rPr>
          <w:sz w:val="28"/>
          <w:szCs w:val="28"/>
        </w:rPr>
        <w:t>Бурчаков</w:t>
      </w:r>
      <w:r w:rsidR="00E81CB8">
        <w:rPr>
          <w:sz w:val="28"/>
          <w:szCs w:val="28"/>
        </w:rPr>
        <w:t>ым</w:t>
      </w:r>
      <w:r w:rsidRPr="00E81CB8" w:rsidR="00E81CB8">
        <w:rPr>
          <w:sz w:val="28"/>
          <w:szCs w:val="28"/>
        </w:rPr>
        <w:t xml:space="preserve"> В.Б</w:t>
      </w:r>
      <w:r w:rsidRPr="005E5F07">
        <w:rPr>
          <w:sz w:val="28"/>
          <w:szCs w:val="28"/>
        </w:rPr>
        <w:t>. выезда на сторону дороги, предназначенную для вс</w:t>
      </w:r>
      <w:r w:rsidRPr="005E5F07">
        <w:rPr>
          <w:sz w:val="28"/>
          <w:szCs w:val="28"/>
        </w:rPr>
        <w:t>тречного движения в нарушение ПДД РФ, подтверждается совокупностью исследованных доказательств.</w:t>
      </w:r>
    </w:p>
    <w:p w:rsidR="00685284" w:rsidRPr="005E5F07" w:rsidP="005E5F07" w14:paraId="58767D49" w14:textId="1346428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Pr="00E81CB8" w:rsidR="00E81CB8">
        <w:rPr>
          <w:sz w:val="28"/>
          <w:szCs w:val="28"/>
        </w:rPr>
        <w:t>Бурчаков</w:t>
      </w:r>
      <w:r w:rsidR="00E81CB8">
        <w:rPr>
          <w:sz w:val="28"/>
          <w:szCs w:val="28"/>
        </w:rPr>
        <w:t>а</w:t>
      </w:r>
      <w:r w:rsidRPr="00E81CB8" w:rsidR="00E81CB8">
        <w:rPr>
          <w:sz w:val="28"/>
          <w:szCs w:val="28"/>
        </w:rPr>
        <w:t xml:space="preserve"> В.Б</w:t>
      </w:r>
      <w:r w:rsidRPr="005E5F07">
        <w:rPr>
          <w:sz w:val="28"/>
          <w:szCs w:val="28"/>
        </w:rPr>
        <w:t>. мировой судья квалифицирует по ч. 4 ст. 12.15 Кодекса Российской Федерации об административных правонарушениях, как выезд в нарушение Пр</w:t>
      </w:r>
      <w:r w:rsidRPr="005E5F07">
        <w:rPr>
          <w:sz w:val="28"/>
          <w:szCs w:val="28"/>
        </w:rPr>
        <w:t xml:space="preserve">авил дорожного движения на сторону дороги, предназначенную для встречного движения, за исключением случаев, предусмотренных частью 3 ст. 12.15 КоАП РФ.  </w:t>
      </w:r>
    </w:p>
    <w:p w:rsidR="00685284" w:rsidRPr="005E5F07" w:rsidP="005E5F07" w14:paraId="54B12D5D" w14:textId="5B01BE25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</w:t>
      </w:r>
      <w:r w:rsidRPr="005E5F07">
        <w:rPr>
          <w:sz w:val="28"/>
          <w:szCs w:val="28"/>
        </w:rPr>
        <w:t xml:space="preserve">кой Федерации об административных правонарушениях, судья </w:t>
      </w:r>
      <w:r w:rsidRPr="005E5F07" w:rsidR="005A5061">
        <w:rPr>
          <w:sz w:val="28"/>
          <w:szCs w:val="28"/>
        </w:rPr>
        <w:t xml:space="preserve">учитывает </w:t>
      </w:r>
      <w:r w:rsidRPr="005E5F07">
        <w:rPr>
          <w:sz w:val="28"/>
          <w:szCs w:val="28"/>
        </w:rPr>
        <w:t>признание вины</w:t>
      </w:r>
      <w:r w:rsidR="00D36129">
        <w:rPr>
          <w:sz w:val="28"/>
          <w:szCs w:val="28"/>
        </w:rPr>
        <w:t xml:space="preserve"> и наличие на иждивении четырех несовершеннолетних детей</w:t>
      </w:r>
      <w:r w:rsidRPr="005E5F07">
        <w:rPr>
          <w:sz w:val="28"/>
          <w:szCs w:val="28"/>
        </w:rPr>
        <w:t>.</w:t>
      </w:r>
    </w:p>
    <w:p w:rsidR="00685284" w:rsidRPr="005E5F07" w:rsidP="005E5F07" w14:paraId="2C262C71" w14:textId="29119F2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качестве отягчающего административную ответственность обстоятельства, предусмотренного ст.4.3 КоАП РФ, учитывается </w:t>
      </w:r>
      <w:r w:rsidRPr="005E5F07">
        <w:rPr>
          <w:sz w:val="28"/>
          <w:szCs w:val="28"/>
        </w:rPr>
        <w:t>повторное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(по ст.12.</w:t>
      </w:r>
      <w:r w:rsidR="00E81CB8">
        <w:rPr>
          <w:sz w:val="28"/>
          <w:szCs w:val="28"/>
        </w:rPr>
        <w:t>1</w:t>
      </w:r>
      <w:r w:rsidRPr="005E5F07">
        <w:rPr>
          <w:sz w:val="28"/>
          <w:szCs w:val="28"/>
        </w:rPr>
        <w:t xml:space="preserve"> КоАП РФ 1 правонарушени</w:t>
      </w:r>
      <w:r w:rsidRPr="005E5F07" w:rsidR="00CA7A58">
        <w:rPr>
          <w:sz w:val="28"/>
          <w:szCs w:val="28"/>
        </w:rPr>
        <w:t>е</w:t>
      </w:r>
      <w:r w:rsidRPr="005E5F07">
        <w:rPr>
          <w:sz w:val="28"/>
          <w:szCs w:val="28"/>
        </w:rPr>
        <w:t xml:space="preserve">). </w:t>
      </w:r>
    </w:p>
    <w:p w:rsidR="00685284" w:rsidRPr="005E5F07" w:rsidP="005E5F07" w14:paraId="4F83B4DB" w14:textId="5A19CAB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</w:t>
      </w:r>
      <w:r w:rsidRPr="005E5F07">
        <w:rPr>
          <w:sz w:val="28"/>
          <w:szCs w:val="28"/>
        </w:rPr>
        <w:t>ятельства и степень общественной опасности совершенного правонарушения, данные о лич</w:t>
      </w:r>
      <w:r w:rsidRPr="005E5F07" w:rsidR="005E5F07">
        <w:rPr>
          <w:sz w:val="28"/>
          <w:szCs w:val="28"/>
        </w:rPr>
        <w:t>ности правонарушителя, смягчающе</w:t>
      </w:r>
      <w:r w:rsidRPr="005E5F07">
        <w:rPr>
          <w:sz w:val="28"/>
          <w:szCs w:val="28"/>
        </w:rPr>
        <w:t>е и отягчающее наказание обстоятельства,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</w:t>
      </w:r>
      <w:r w:rsidRPr="005E5F07">
        <w:rPr>
          <w:sz w:val="28"/>
          <w:szCs w:val="28"/>
        </w:rPr>
        <w:t>т. 29.9, 29.10 Кодекса Российской Федерации об административных правонарушениях, мировой судья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64933D8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Pr="00E81CB8" w:rsidR="00E81CB8">
        <w:rPr>
          <w:sz w:val="28"/>
          <w:szCs w:val="28"/>
        </w:rPr>
        <w:t xml:space="preserve">Бурчакова Вадима Бурчаковича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</w:t>
      </w:r>
      <w:r w:rsidRPr="005E5F07">
        <w:rPr>
          <w:sz w:val="28"/>
          <w:szCs w:val="28"/>
        </w:rPr>
        <w:t xml:space="preserve">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13AA445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</w:t>
      </w:r>
      <w:r w:rsidRPr="005E5F07">
        <w:rPr>
          <w:sz w:val="28"/>
          <w:szCs w:val="28"/>
        </w:rPr>
        <w:t xml:space="preserve">ПП 860101001, ИНН 8601010390, Код ОКТМО 71871000,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</w:t>
      </w:r>
      <w:r w:rsidRPr="005E5F07">
        <w:rPr>
          <w:sz w:val="28"/>
          <w:szCs w:val="28"/>
        </w:rPr>
        <w:t>Ханты-Мансийскому авт</w:t>
      </w:r>
      <w:r w:rsidRPr="005E5F07">
        <w:rPr>
          <w:sz w:val="28"/>
          <w:szCs w:val="28"/>
        </w:rPr>
        <w:t>ономному округу – Югре г. Ханты-Мансийск, УИН 1881048625091000</w:t>
      </w:r>
      <w:r w:rsidR="00E81CB8">
        <w:rPr>
          <w:sz w:val="28"/>
          <w:szCs w:val="28"/>
        </w:rPr>
        <w:t>4438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</w:t>
      </w:r>
      <w:r w:rsidRPr="005E5F07">
        <w:rPr>
          <w:sz w:val="28"/>
          <w:szCs w:val="28"/>
        </w:rPr>
        <w:t>исполнения постановления, предусмотренных статьей 31.5 Кодекса Российской Федерации об административных правонарушениях.</w:t>
      </w:r>
    </w:p>
    <w:p w:rsidR="00D318F5" w:rsidRPr="005E5F07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уплате административного штрафа не позднее тридцати дней со дня вынесения постановления о наложении административного штрафа админи</w:t>
      </w:r>
      <w:r w:rsidRPr="005E5F07">
        <w:rPr>
          <w:sz w:val="28"/>
          <w:szCs w:val="28"/>
        </w:rPr>
        <w:t>стративный штраф может быть уплачен в размере 75 процентов от суммы наложенного административного штрафа</w:t>
      </w:r>
      <w:r w:rsidRPr="005E5F07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</w:t>
      </w:r>
      <w:r w:rsidRPr="005E5F07">
        <w:rPr>
          <w:sz w:val="28"/>
          <w:szCs w:val="28"/>
        </w:rPr>
        <w:t>айона ХМАО-Югры для приобщения к делу об административном правонарушении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</w:t>
      </w:r>
      <w:r w:rsidRPr="005E5F07">
        <w:rPr>
          <w:sz w:val="28"/>
          <w:szCs w:val="28"/>
        </w:rPr>
        <w:t xml:space="preserve">и постановления, через мирового судью. В этот же срок постановление может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7751B8D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</w:t>
      </w:r>
      <w:r w:rsidRPr="005E5F07">
        <w:rPr>
          <w:sz w:val="28"/>
          <w:szCs w:val="28"/>
        </w:rPr>
        <w:t xml:space="preserve">                                   </w:t>
      </w:r>
      <w:r w:rsidRPr="005E5F07" w:rsidR="000F35A5">
        <w:rPr>
          <w:sz w:val="28"/>
          <w:szCs w:val="28"/>
        </w:rPr>
        <w:t>Е.В. Кеся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6FDA"/>
    <w:rsid w:val="00057260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864B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4F402D"/>
    <w:rsid w:val="005007EC"/>
    <w:rsid w:val="00502E7B"/>
    <w:rsid w:val="005038F4"/>
    <w:rsid w:val="00514E72"/>
    <w:rsid w:val="00526B64"/>
    <w:rsid w:val="00567EE9"/>
    <w:rsid w:val="00586DC5"/>
    <w:rsid w:val="0059412F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75AFC"/>
    <w:rsid w:val="007810E0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E7711"/>
    <w:rsid w:val="009F7D2D"/>
    <w:rsid w:val="00A33D5D"/>
    <w:rsid w:val="00A57DC3"/>
    <w:rsid w:val="00A610E9"/>
    <w:rsid w:val="00A73168"/>
    <w:rsid w:val="00A73320"/>
    <w:rsid w:val="00A74C7B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36129"/>
    <w:rsid w:val="00D46C3D"/>
    <w:rsid w:val="00D5496A"/>
    <w:rsid w:val="00D64A3D"/>
    <w:rsid w:val="00D9476A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8E27-FDA6-4F21-9349-A5B925A5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